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150" w:rsidRDefault="00A21150" w:rsidP="00A21150">
      <w:pPr>
        <w:pStyle w:val="3"/>
        <w:suppressAutoHyphens/>
      </w:pPr>
      <w:r>
        <w:t>Администрация муниципального образования «Город Астрахань»</w:t>
      </w:r>
    </w:p>
    <w:p w:rsidR="00A21150" w:rsidRDefault="00A21150" w:rsidP="00A21150">
      <w:pPr>
        <w:pStyle w:val="3"/>
        <w:suppressAutoHyphens/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</w:pPr>
      <w:r>
        <w:t xml:space="preserve"> РАСПОРЯЖЕНИЕ </w:t>
      </w:r>
    </w:p>
    <w:p w:rsidR="00A21150" w:rsidRDefault="00A21150" w:rsidP="00A21150">
      <w:pPr>
        <w:pStyle w:val="3"/>
        <w:suppressAutoHyphens/>
      </w:pPr>
      <w:r>
        <w:t>06 июля 2018 года № 2969-р</w:t>
      </w:r>
    </w:p>
    <w:p w:rsidR="00A21150" w:rsidRDefault="00A21150" w:rsidP="00A21150">
      <w:pPr>
        <w:pStyle w:val="3"/>
        <w:suppressAutoHyphens/>
        <w:rPr>
          <w:rFonts w:ascii="Times New Roman" w:hAnsi="Times New Roman" w:cs="Times New Roman"/>
        </w:rPr>
      </w:pPr>
      <w:r>
        <w:t xml:space="preserve">«Об утверждении проекта межевания территории в границах улиц Дантона, Адмиралтейской, </w:t>
      </w:r>
      <w:proofErr w:type="spellStart"/>
      <w:r>
        <w:t>Энзелийской</w:t>
      </w:r>
      <w:proofErr w:type="spellEnd"/>
      <w:r>
        <w:t>, Урицкого в Кировском районе г. Астрахани»</w:t>
      </w:r>
    </w:p>
    <w:p w:rsidR="00A21150" w:rsidRDefault="00A21150" w:rsidP="00A21150">
      <w:pPr>
        <w:pStyle w:val="a3"/>
      </w:pPr>
      <w:proofErr w:type="gramStart"/>
      <w:r>
        <w:t>В связи с обращением Пряхина А.П. от 04.05.2018 № 05-04-01-3019, в соответствии со статьями 43, 45, 46 Градостроительного кодекса Российской Федерации,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и дополнениями, внесенными постановлениями мэра города Астрахани от 06.10.2011 № 9364-м, от 10.01.2013 № 09-м, в целях внесения</w:t>
      </w:r>
      <w:proofErr w:type="gramEnd"/>
      <w:r>
        <w:t xml:space="preserve"> изменений в документацию по планировке территории в границах улиц Дантона, Адмиралтейской, </w:t>
      </w:r>
      <w:proofErr w:type="spellStart"/>
      <w:r>
        <w:t>Энзелийской</w:t>
      </w:r>
      <w:proofErr w:type="spellEnd"/>
      <w:r>
        <w:t>, Урицкого в Кировском районе г.  Астрахани, утвержденную постановлением администрации муниципального образования «Город Астрахань» от 02.09.2016 № 5860:</w:t>
      </w:r>
    </w:p>
    <w:p w:rsidR="00A21150" w:rsidRDefault="00A21150" w:rsidP="00A21150">
      <w:pPr>
        <w:pStyle w:val="a3"/>
      </w:pPr>
      <w:r>
        <w:t xml:space="preserve">1. Утвердить проект межевания территории в границах улиц Дантона, Адмиралтейской, </w:t>
      </w:r>
      <w:proofErr w:type="spellStart"/>
      <w:r>
        <w:t>Энзелийской</w:t>
      </w:r>
      <w:proofErr w:type="spellEnd"/>
      <w:r>
        <w:t>, Урицкого в Кировском районе г. Астрахани.</w:t>
      </w:r>
    </w:p>
    <w:p w:rsidR="00A21150" w:rsidRDefault="00A21150" w:rsidP="00A21150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A21150" w:rsidRDefault="00A21150" w:rsidP="00A21150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A21150" w:rsidRDefault="00A21150" w:rsidP="00A21150">
      <w:pPr>
        <w:pStyle w:val="a3"/>
      </w:pPr>
      <w: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A21150" w:rsidRDefault="00A21150" w:rsidP="00A21150">
      <w:pPr>
        <w:pStyle w:val="a3"/>
      </w:pPr>
      <w:r>
        <w:t>3.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A21150" w:rsidRDefault="00A21150" w:rsidP="00A21150">
      <w:pPr>
        <w:pStyle w:val="a3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A21150" w:rsidRDefault="00A21150" w:rsidP="00A21150">
      <w:pPr>
        <w:pStyle w:val="a4"/>
        <w:rPr>
          <w:rFonts w:ascii="Times New Roman" w:hAnsi="Times New Roman" w:cs="Times New Roman"/>
        </w:rPr>
      </w:pPr>
      <w:r>
        <w:t>Глава администрации</w:t>
      </w:r>
      <w:r>
        <w:t xml:space="preserve"> </w:t>
      </w:r>
      <w:bookmarkStart w:id="0" w:name="_GoBack"/>
      <w:bookmarkEnd w:id="0"/>
      <w:r>
        <w:t xml:space="preserve">О.А. </w:t>
      </w:r>
      <w:r>
        <w:rPr>
          <w:caps/>
        </w:rPr>
        <w:t>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D47"/>
    <w:rsid w:val="00984FF0"/>
    <w:rsid w:val="00A21150"/>
    <w:rsid w:val="00D4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2115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2115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A21150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2115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2115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A21150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1909</Characters>
  <Application>Microsoft Office Word</Application>
  <DocSecurity>0</DocSecurity>
  <Lines>15</Lines>
  <Paragraphs>4</Paragraphs>
  <ScaleCrop>false</ScaleCrop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2018-07-12T05:29:00Z</dcterms:created>
  <dcterms:modified xsi:type="dcterms:W3CDTF">2018-07-12T05:30:00Z</dcterms:modified>
</cp:coreProperties>
</file>